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A2" w:rsidRDefault="004102A2" w:rsidP="004102A2">
      <w:pPr>
        <w:shd w:val="clear" w:color="auto" w:fill="FFFFFF"/>
        <w:spacing w:after="150" w:line="222" w:lineRule="atLeast"/>
        <w:jc w:val="center"/>
        <w:outlineLvl w:val="3"/>
        <w:rPr>
          <w:rFonts w:ascii="Tahoma" w:eastAsia="Times New Roman" w:hAnsi="Tahoma" w:cs="Tahoma"/>
          <w:b/>
          <w:bCs/>
          <w:color w:val="DE3421"/>
          <w:sz w:val="40"/>
          <w:szCs w:val="40"/>
          <w:lang w:eastAsia="sk-SK"/>
        </w:rPr>
      </w:pPr>
      <w:r w:rsidRPr="004102A2">
        <w:rPr>
          <w:rFonts w:ascii="Tahoma" w:eastAsia="Times New Roman" w:hAnsi="Tahoma" w:cs="Tahoma"/>
          <w:b/>
          <w:bCs/>
          <w:color w:val="DE3421"/>
          <w:sz w:val="40"/>
          <w:szCs w:val="40"/>
          <w:lang w:eastAsia="sk-SK"/>
        </w:rPr>
        <w:t>Hlasovanie do prenosnej volebnej schránky</w:t>
      </w:r>
    </w:p>
    <w:p w:rsidR="004102A2" w:rsidRPr="004102A2" w:rsidRDefault="004102A2" w:rsidP="004102A2">
      <w:pPr>
        <w:shd w:val="clear" w:color="auto" w:fill="FFFFFF"/>
        <w:spacing w:after="150" w:line="22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40"/>
          <w:szCs w:val="40"/>
          <w:lang w:eastAsia="sk-SK"/>
        </w:rPr>
      </w:pPr>
    </w:p>
    <w:p w:rsidR="004102A2" w:rsidRPr="004102A2" w:rsidRDefault="004102A2" w:rsidP="008562C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36"/>
          <w:szCs w:val="36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Volič, ktorý sa nemôže dostaviť</w:t>
      </w:r>
      <w:r w:rsidRPr="004102A2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 xml:space="preserve"> do vo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lebnej miestnosti zo závažných,</w:t>
      </w:r>
      <w:r w:rsidRPr="004102A2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najmä zdravotných dôvodov,</w:t>
      </w:r>
      <w:r w:rsidRPr="004102A2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 xml:space="preserve"> má právo požiadať obec a v deň konania volieb okrskovú volebnú komisiu                             o vykonanie hlasovania do prenosnej volebnej schránky štandardne podľa zákona o výkone volebného práva. 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 xml:space="preserve">                                                  </w:t>
      </w:r>
      <w:r w:rsidRPr="004102A2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Hlasovať môže len v územnom obvode volebného okrsku podľa miesta svojho trvalého pobytu.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 xml:space="preserve">               </w:t>
      </w:r>
      <w:r w:rsidRPr="004102A2">
        <w:rPr>
          <w:rFonts w:ascii="Tahoma" w:eastAsia="Times New Roman" w:hAnsi="Tahoma" w:cs="Tahoma"/>
          <w:color w:val="000000"/>
          <w:sz w:val="36"/>
          <w:szCs w:val="36"/>
          <w:lang w:eastAsia="sk-SK"/>
        </w:rPr>
        <w:t>Volič môže teda požiadať o prenosnú volebnú schránku telefonicky alebo prostredníctvom rodinného príslušníka prípadne inej osoby (napríklad suseda) </w:t>
      </w:r>
      <w:r w:rsidR="008562C6">
        <w:rPr>
          <w:rFonts w:ascii="Tahoma" w:eastAsia="Times New Roman" w:hAnsi="Tahoma" w:cs="Tahoma"/>
          <w:color w:val="000000"/>
          <w:sz w:val="36"/>
          <w:szCs w:val="36"/>
          <w:lang w:eastAsia="sk-SK"/>
        </w:rPr>
        <w:t xml:space="preserve">                      </w:t>
      </w:r>
      <w:r w:rsidRPr="004102A2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aj priamo</w:t>
      </w:r>
      <w:r w:rsidR="008562C6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 xml:space="preserve"> </w:t>
      </w:r>
      <w:r w:rsidRPr="004102A2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v deň volieb.</w:t>
      </w:r>
    </w:p>
    <w:p w:rsidR="00E54F2E" w:rsidRDefault="00E54F2E"/>
    <w:sectPr w:rsidR="00E54F2E" w:rsidSect="00E5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2A2"/>
    <w:rsid w:val="00310214"/>
    <w:rsid w:val="004102A2"/>
    <w:rsid w:val="008562C6"/>
    <w:rsid w:val="00E5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F2E"/>
  </w:style>
  <w:style w:type="paragraph" w:styleId="Nadpis4">
    <w:name w:val="heading 4"/>
    <w:basedOn w:val="Normlny"/>
    <w:link w:val="Nadpis4Char"/>
    <w:uiPriority w:val="9"/>
    <w:qFormat/>
    <w:rsid w:val="00410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4102A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102A2"/>
    <w:rPr>
      <w:b/>
      <w:bCs/>
    </w:rPr>
  </w:style>
  <w:style w:type="paragraph" w:customStyle="1" w:styleId="xmsonormal">
    <w:name w:val="x_msonormal"/>
    <w:basedOn w:val="Normlny"/>
    <w:rsid w:val="0041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PC-HP</cp:lastModifiedBy>
  <cp:revision>2</cp:revision>
  <cp:lastPrinted>2023-01-17T12:02:00Z</cp:lastPrinted>
  <dcterms:created xsi:type="dcterms:W3CDTF">2023-01-17T11:54:00Z</dcterms:created>
  <dcterms:modified xsi:type="dcterms:W3CDTF">2023-01-17T12:03:00Z</dcterms:modified>
</cp:coreProperties>
</file>