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2" w:rsidRPr="004E57ED" w:rsidRDefault="00601C15" w:rsidP="004E57ED">
      <w:pPr>
        <w:pStyle w:val="Nadpis2"/>
        <w:shd w:val="clear" w:color="auto" w:fill="FFFFFF"/>
        <w:spacing w:before="240" w:beforeAutospacing="0" w:after="120" w:afterAutospacing="0"/>
        <w:rPr>
          <w:rFonts w:ascii="Arial" w:hAnsi="Arial" w:cs="Arial"/>
          <w:b w:val="0"/>
          <w:bCs w:val="0"/>
          <w:color w:val="480909"/>
          <w:sz w:val="38"/>
          <w:szCs w:val="38"/>
        </w:rPr>
      </w:pPr>
      <w:r>
        <w:rPr>
          <w:rFonts w:ascii="Arial" w:hAnsi="Arial" w:cs="Arial"/>
          <w:b w:val="0"/>
          <w:bCs w:val="0"/>
          <w:color w:val="480909"/>
          <w:sz w:val="38"/>
          <w:szCs w:val="38"/>
        </w:rPr>
        <w:t>Železničná spoločnosť Slovensko, a. s., (ZSSK), v súlade s usmerneniami Ústredného krízového štábu mení grafikon</w:t>
      </w:r>
    </w:p>
    <w:p w:rsidR="00601C15" w:rsidRDefault="00601C15" w:rsidP="00601C15">
      <w:pPr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842010" cy="952500"/>
            <wp:effectExtent l="19050" t="0" r="0" b="0"/>
            <wp:docPr id="1" name="Obrázok 1" descr="https://www.zakopcie.sk/evt_image.php?img=1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akopcie.sk/evt_image.php?img=127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57ED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Ž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SSK mení grafikon a uľahčuje vrátenie cestovných dokladov. </w:t>
      </w:r>
    </w:p>
    <w:p w:rsidR="00601C15" w:rsidRDefault="00601C15" w:rsidP="00601C15"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Už od 13. 03. 2020 sa pripravte na nasledujúce výrazné obmedzenia: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  <w:t xml:space="preserve">BRATISLAVA  – Na základe rozhodnutia vlády SR a Ústredného krízového štábu (ÚKŠ) Železničná spoločnosť Slovensko (ZSSK) v reakcii na aktuálnu krízovú situáciu a snahu zamedziť šírenie nového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koronavírusu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pripravuje kroky, ktoré sa v najbližších dňoch dotknú cestujúcich vo vnútroštátnej i v medzinárodnej preprave. Tie súvisia aj s viacerými nariadeniami a rozhodnutiami ÚKŠ.</w:t>
      </w:r>
    </w:p>
    <w:p w:rsidR="00601C15" w:rsidRPr="00601C15" w:rsidRDefault="00601C15" w:rsidP="00601C15"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Počnúc dnešným dňom, t. j. 13. 3. 2020, je od 07:00 zastavená akákoľvek verejná medzištátna vlaková preprava zo a do Slovenskej republiky na všetkých hraničných priechodoch so všetkými susednými krajinami.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Vnútroštátne vlaky budú od soboty 14. 3. 2020 premávať každý deň do odvolania výlučne podľa grafikonu, ktorý platí štandardne počas soboty.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Celkovo pôjde o dočasnú redukciu v objeme zhruba 33 % dopravných výkonov. Ministerstvo dopravy a výstavby (MDV SR) vydalo nasledovné opatrenia, ktoré budú realizované v noci zo soboty na nedeľu (od 15. 3. 2020).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VNÚTROŠTÁTNA OSOBNÁ DOPRAVA VŠEOBECNE: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  <w:t>Všetky vnútroštátne vlaky budú premávať podľa nasledovných pravidiel: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Ak má podľa cestovného poriadku vlak premávať v pracovných dňoch, počas dočasnej redukcie premávať nebude.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Ak má podľa cestovného poriadku vlak premávať len v nedeľu a vybrané dni, počas dočasnej redukcie premávať nebude.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 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Ak má podľa cestovného poriadku vlak premávať len v pondelok, piatok alebo v nedeľu a vo vybrané dni, počas dočasnej redukcie premávať nebude.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Ak má podľa cestovného poriadku vlak premávať v určitom sezónnom období (napr. počas prázdnin, v lete a pod.), počas dočasnej redukcie premávať nebude.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Ak má podľa cestovného poriadku vlak premávať počas víkendových dní, počas dočasnej redukcie bude premávať denne.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​​​​​​• Ak má podľa cestovného poriadku vlak premávať počas pracovných dní a v sobotu, počas dočasnej redukcie bude premávať denne.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lastRenderedPageBreak/>
        <w:t>• Ak má podľa cestovného poriadku vlak premávať denne, počas dočasnej redukcie bude premávať rovnako denne.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MEDZIŠTÁTNE OSOBNÉ A REGIONÁLNE VLAKY (Os, REX)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  <w:t>Spoje na týchto traťových úsekoch budú redukované nasledovne: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Bratislava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Marchegg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bez náhrady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Kúty – Břeclav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bez náhrady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Vrbovce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Velká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nad 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Veličkou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bez náhrady v úseku Vrbovce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Javorník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nad 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Veličkou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zastávka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Vlársky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průsmyk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– Horné Srnie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bez náhrady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Čadca – Mosty u 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Jablunkova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bez náhrady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Skalité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Zwardoň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bez náhrady v úseku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Skalité-Serafínov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Zwardoń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Bratislava-Petržalka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Rajka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bez náhrady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Bratislava-Petržalka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Kitsee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bez náhrady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Čierna nad Tisou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Čop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bez náhrady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MEDZIŠTÁTNE DIAĽKOVÉ SPOJE (EC, IC, R, Ex,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railjet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, EN, SC, RJ):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Linky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Bratislava – Praha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na traťovom úseku Kúty – Břeclav zrušené bez náhrady.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Linky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Bratislava – Budapešť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 budú na traťovom úseku Štúrovo –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Szob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zrušené bez náhrady.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Linky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Žilina/Púchov – Praha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 budú na traťovom úseku Žilina – Púchov – Horní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Lideč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zrušené bez náhrady.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Linky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Žilina – Ostrava/Praha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na traťovom úseku Čadca – Mosty u 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Jablunkova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zrušené bez náhrady.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Vlaky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IC 44/45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 budú vedené len v úseku Košice –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Bratislava-Nové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Mesto a späť.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Linky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Bratislava – Viedeň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 budú na traťovom úseku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Kittsee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– Bratislava hl. st. zrušené bez náhrady.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Linky na traťovom úseku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Košice – Čierna nad Tisou –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Čop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budú zrušené bez náhrady.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Linky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Košice – Budapešť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 v úseku Košice –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Hidasnémeti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budú zrušené bez náhrady.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</w:t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Vlaky s označením 130, 131, 240, 241, 242, 243, 284, 285, 442, 443, 476, 477 budú zrušené bez náhrady v celej trase na území Slovenskej republiky.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lang w:eastAsia="sk-SK"/>
        </w:rPr>
        <w:t>Nadväznosti spojov v zahraničí si, prosíme, overte u zahraničných dopravcov.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ZSSK v tejto súvislosti pristupuje k umožneniu vrátenia cestovných dokladov bez sankcie za vrátenie cestovného dokladu (storna) v prípade zakúpených dokladov na všetky zrušené medzinárodné spojenia s dátumom cesty od 13. 3. 2020.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ZSSK pri tvorbe opatrení v súvislosti s 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koronavírusom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naďalej spolupracuje so štátnymi orgánmi a dodržiava usmernenia hlavného hygienika. Krízový štáb ZSSK pravidelne 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lastRenderedPageBreak/>
        <w:t xml:space="preserve">na dennej báze zasadá, aby dokázal identifikovať všetky možné riziká v súvislosti so šírením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koronavírusu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 a následne zaviedol také opatrenia, ktoré prispejú k ich zmierneniu.</w:t>
      </w:r>
    </w:p>
    <w:p w:rsidR="00601C15" w:rsidRPr="00601C15" w:rsidRDefault="00601C15" w:rsidP="00601C15">
      <w:pPr>
        <w:shd w:val="clear" w:color="auto" w:fill="FFFFFF"/>
        <w:spacing w:after="132"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V súvislosti so zabezpečovaním osobnej dopravy ZSSK zaviedla: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 xml:space="preserve"> zvýšenú frekvenciu dezinfekcie všetkých železničných vozidiel nad rámec bežného čistenia (okrem bežnej dezinfekcie toaliet sa navyše dezinfikujú </w:t>
      </w:r>
      <w:proofErr w:type="spellStart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madlá</w:t>
      </w:r>
      <w:proofErr w:type="spellEnd"/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, tlačidlá, kľučky, odpadkové koše a pod.),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dezinfekciu rušňov,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úplnú dezinfekciu interiéru vozidiel ozónom,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dezinfekciu vozidiel chlórom,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br/>
      </w: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•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informovanie verejnosti prostredníctvom informačných plagátov na staniciach a vo vlakoch.</w:t>
      </w:r>
    </w:p>
    <w:p w:rsidR="00601C15" w:rsidRPr="00601C15" w:rsidRDefault="00601C15" w:rsidP="00601C1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</w:pPr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Uvedené informácie si môžete pozrieť, alebo </w:t>
      </w:r>
      <w:proofErr w:type="spellStart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>preposlať</w:t>
      </w:r>
      <w:proofErr w:type="spellEnd"/>
      <w:r w:rsidRPr="00601C1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sk-SK"/>
        </w:rPr>
        <w:t xml:space="preserve"> na nasledujúcom linku:</w:t>
      </w:r>
      <w:r w:rsidRPr="00601C15">
        <w:rPr>
          <w:rFonts w:ascii="Times New Roman" w:eastAsia="Times New Roman" w:hAnsi="Times New Roman" w:cs="Times New Roman"/>
          <w:color w:val="131313"/>
          <w:sz w:val="24"/>
          <w:szCs w:val="24"/>
          <w:lang w:eastAsia="sk-SK"/>
        </w:rPr>
        <w:t> </w:t>
      </w:r>
      <w:hyperlink r:id="rId5" w:history="1">
        <w:r w:rsidRPr="00601C15">
          <w:rPr>
            <w:rFonts w:ascii="Times New Roman" w:eastAsia="Times New Roman" w:hAnsi="Times New Roman" w:cs="Times New Roman"/>
            <w:color w:val="480909"/>
            <w:sz w:val="24"/>
            <w:szCs w:val="24"/>
            <w:u w:val="single"/>
            <w:lang w:eastAsia="sk-SK"/>
          </w:rPr>
          <w:t>https://www.zssk.sk/aktuality/obmedzenia-zeleznicnej-dopravy-pre-koronavirus/</w:t>
        </w:r>
      </w:hyperlink>
    </w:p>
    <w:p w:rsidR="00601C15" w:rsidRPr="00601C15" w:rsidRDefault="00601C15">
      <w:pPr>
        <w:rPr>
          <w:rFonts w:ascii="Times New Roman" w:hAnsi="Times New Roman" w:cs="Times New Roman"/>
          <w:sz w:val="24"/>
          <w:szCs w:val="24"/>
        </w:rPr>
      </w:pPr>
    </w:p>
    <w:sectPr w:rsidR="00601C15" w:rsidRPr="00601C15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BC5"/>
    <w:rsid w:val="00082547"/>
    <w:rsid w:val="00153364"/>
    <w:rsid w:val="004117A4"/>
    <w:rsid w:val="004E57ED"/>
    <w:rsid w:val="00601C15"/>
    <w:rsid w:val="00872BD2"/>
    <w:rsid w:val="00987255"/>
    <w:rsid w:val="00C86672"/>
    <w:rsid w:val="00D9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BC5"/>
  </w:style>
  <w:style w:type="paragraph" w:styleId="Nadpis2">
    <w:name w:val="heading 2"/>
    <w:basedOn w:val="Normlny"/>
    <w:link w:val="Nadpis2Char"/>
    <w:uiPriority w:val="9"/>
    <w:qFormat/>
    <w:rsid w:val="00D93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3B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93BC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93BC5"/>
    <w:rPr>
      <w:b/>
      <w:bCs/>
    </w:rPr>
  </w:style>
  <w:style w:type="character" w:styleId="Zvraznenie">
    <w:name w:val="Emphasis"/>
    <w:basedOn w:val="Predvolenpsmoodseku"/>
    <w:uiPriority w:val="20"/>
    <w:qFormat/>
    <w:rsid w:val="00D93BC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8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ssk.sk/aktuality/obmedzenia-zeleznicnej-dopravy-pre-koronavir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Bozenka</cp:lastModifiedBy>
  <cp:revision>2</cp:revision>
  <dcterms:created xsi:type="dcterms:W3CDTF">2020-03-15T15:51:00Z</dcterms:created>
  <dcterms:modified xsi:type="dcterms:W3CDTF">2020-03-15T15:51:00Z</dcterms:modified>
</cp:coreProperties>
</file>